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0F" w:rsidRDefault="00B32647" w14:paraId="70CD39BC" w14:textId="77777777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108F209" wp14:anchorId="1D51AA8F">
                <wp:simplePos x="0" y="0"/>
                <wp:positionH relativeFrom="column">
                  <wp:posOffset>739140</wp:posOffset>
                </wp:positionH>
                <wp:positionV relativeFrom="paragraph">
                  <wp:posOffset>20955</wp:posOffset>
                </wp:positionV>
                <wp:extent cx="4428490" cy="731520"/>
                <wp:effectExtent l="19050" t="19050" r="29210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24624" w:rsidR="00357DB6" w:rsidP="00B32647" w:rsidRDefault="00357DB6" w14:paraId="22E4BE45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Point: 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Pr="00324624" w:rsidR="00B326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624" w:rsidR="00B326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 then this means you have fulfilled the eligibility requirements.  You then need so save this document and se</w:t>
                            </w:r>
                            <w:r w:rsidRPr="00324624" w:rsidR="00284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in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Pr="00324624" w:rsidR="00B326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24624" w:rsidR="00ED5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 w14:anchorId="1D51AA8F">
                <v:stroke joinstyle="miter"/>
                <v:path gradientshapeok="t" o:connecttype="rect"/>
              </v:shapetype>
              <v:shape id="Text Box 2" style="position:absolute;margin-left:58.2pt;margin-top:1.65pt;width:348.7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4.7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">
                <v:textbox>
                  <w:txbxContent>
                    <w:p w:rsidRPr="00324624" w:rsidR="00357DB6" w:rsidP="00B32647" w:rsidRDefault="00357DB6" w14:paraId="22E4BE45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Point: 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Pr="00324624" w:rsidR="00B32647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4624" w:rsidR="00B326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 then this means you have fulfilled the eligibility requirements.  You then need so save this document and se</w:t>
                      </w:r>
                      <w:r w:rsidRPr="00324624" w:rsidR="00284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in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Pr="00324624" w:rsidR="00B3264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324624" w:rsidR="00ED5832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4AC3F22" wp14:anchorId="2F3A250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B6" w:rsidRDefault="00357DB6" w14:paraId="6670EF71" w14:textId="77777777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8397C5D" wp14:editId="0064F0D4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" w14:anchorId="2F3A250D">
                <v:textbox>
                  <w:txbxContent>
                    <w:p w:rsidR="00357DB6" w:rsidRDefault="00357DB6" w14:paraId="6670EF71" w14:textId="77777777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8397C5D" wp14:editId="0064F0D4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623" w:rsidRDefault="00081623" w14:paraId="0C2CE4CD" w14:textId="77777777"/>
    <w:p w:rsidR="00081623" w:rsidRDefault="00081623" w14:paraId="31524E7C" w14:textId="77777777"/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Pr="0024632F" w:rsidR="002B7973" w:rsidTr="00782DE1" w14:paraId="4F486874" w14:textId="77777777">
        <w:trPr>
          <w:trHeight w:val="23"/>
        </w:trPr>
        <w:tc>
          <w:tcPr>
            <w:tcW w:w="1034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9D9D9" w:themeFill="background1" w:themeFillShade="D9"/>
          </w:tcPr>
          <w:p w:rsidRPr="00324624" w:rsidR="002B7973" w:rsidP="00782DE1" w:rsidRDefault="002B7973" w14:paraId="3D99C5D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Pr="00EC35EE" w:rsidR="002B7973" w:rsidTr="00782DE1" w14:paraId="41F87EAB" w14:textId="77777777">
        <w:trPr>
          <w:trHeight w:val="15"/>
        </w:trPr>
        <w:tc>
          <w:tcPr>
            <w:tcW w:w="1034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27DC1AA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:rsidTr="00782DE1" w14:paraId="779E08F8" w14:textId="77777777">
        <w:trPr>
          <w:trHeight w:val="16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752050D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 2017-2021</w:t>
            </w:r>
          </w:p>
          <w:p w:rsidRPr="00324624" w:rsidR="002B7973" w:rsidP="00782DE1" w:rsidRDefault="002B7973" w14:paraId="73C954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0DCC7480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538BADD2" w14:textId="77777777">
        <w:trPr>
          <w:trHeight w:val="96"/>
        </w:trPr>
        <w:tc>
          <w:tcPr>
            <w:tcW w:w="1034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04CB145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324624" w:rsidR="002B7973" w:rsidP="00782DE1" w:rsidRDefault="002B7973" w14:paraId="7DD75B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49EEF15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6EAD40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078FE9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370B468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469CBBC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05DD616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18EE22D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02BAEF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5879CB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:rsidTr="00782DE1" w14:paraId="1232601D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30982CE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We are a Community based organisation? </w:t>
            </w:r>
          </w:p>
          <w:p w:rsidRPr="00324624" w:rsidR="002B7973" w:rsidP="00782DE1" w:rsidRDefault="002B7973" w14:paraId="59005F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7E5EB428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28504754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319DFC7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:rsidRPr="00324624" w:rsidR="002B7973" w:rsidP="00782DE1" w:rsidRDefault="002B7973" w14:paraId="14EC645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2B7973" w14:paraId="4BD1122D" w14:textId="77777777">
            <w:pPr>
              <w:jc w:val="center"/>
            </w:pPr>
          </w:p>
          <w:p w:rsidR="002B7973" w:rsidP="00782DE1" w:rsidRDefault="009325E5" w14:paraId="2EB31C45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3B5F35D5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2ACD273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is not currently in receipt of PCC funding (or will  not be for the period we are seeking funding for)</w:t>
            </w:r>
          </w:p>
          <w:p w:rsidRPr="00324624" w:rsidR="002B7973" w:rsidP="00782DE1" w:rsidRDefault="002B7973" w14:paraId="1B65A6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25B211BD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1F90DA96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9A6019" w:rsidRDefault="002B7973" w14:paraId="4EA112B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not submitted </w:t>
            </w:r>
            <w:r w:rsidR="009A6019">
              <w:rPr>
                <w:rFonts w:ascii="Arial" w:hAnsi="Arial" w:cs="Arial"/>
                <w:sz w:val="22"/>
                <w:szCs w:val="22"/>
              </w:rPr>
              <w:t>an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application in the last 90 days</w:t>
            </w: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14586E6C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543B7D82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131E6C8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benefits of our project will be realised within Leicester, Leicestershire and Rutland</w:t>
            </w:r>
          </w:p>
          <w:p w:rsidRPr="00324624" w:rsidR="002B7973" w:rsidP="00782DE1" w:rsidRDefault="002B7973" w14:paraId="113769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15C57C3A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41550FD5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094AC62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bid does not exceed the £25,000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:rsidRPr="00324624" w:rsidR="002B7973" w:rsidP="00782DE1" w:rsidRDefault="002B7973" w14:paraId="14A0D5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793A0169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19DBB73D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774D2D6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:rsidRPr="00324624" w:rsidR="002B7973" w:rsidP="00782DE1" w:rsidRDefault="002B7973" w14:paraId="66D4A0A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062378BE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9A6019" w:rsidTr="00782DE1" w14:paraId="639A52E2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9A6019" w:rsidP="009A6019" w:rsidRDefault="009A6019" w14:paraId="1D116B1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:rsidRPr="00324624" w:rsidR="009A6019" w:rsidP="00782DE1" w:rsidRDefault="009A6019" w14:paraId="40451EB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9A6019" w:rsidP="00782DE1" w:rsidRDefault="009325E5" w14:paraId="36B89E36" w14:textId="77777777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9A6019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175276B6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326A9D1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:rsidRPr="00324624" w:rsidR="002B7973" w:rsidP="00782DE1" w:rsidRDefault="002B7973" w14:paraId="3F185D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24C43C85" w14:textId="77777777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1070BB58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51A0E70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:rsidRPr="00324624" w:rsidR="002B7973" w:rsidP="00782DE1" w:rsidRDefault="002B7973" w14:paraId="24CBD9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9325E5" w14:paraId="3B5A40B2" w14:textId="77777777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  <w:tr w:rsidR="002B7973" w:rsidTr="00782DE1" w14:paraId="3F46D6E5" w14:textId="77777777">
        <w:trPr>
          <w:trHeight w:val="31"/>
        </w:trPr>
        <w:tc>
          <w:tcPr>
            <w:tcW w:w="88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324624" w:rsidR="002B7973" w:rsidP="00782DE1" w:rsidRDefault="002B7973" w14:paraId="4FCFC7C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:rsidRPr="00324624" w:rsidR="002B7973" w:rsidP="009A6019" w:rsidRDefault="002B7973" w14:paraId="71310373" w14:textId="77777777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3EFEEC45" wp14:editId="54BAE2A4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w:history="1" r:id="rId9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Pr="00324624" w:rsidR="002B7973" w:rsidP="00782DE1" w:rsidRDefault="002B7973" w14:paraId="005E35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24624" w:rsidR="002B7973" w:rsidP="00782DE1" w:rsidRDefault="002B7973" w14:paraId="3946EB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2B7973" w:rsidP="00782DE1" w:rsidRDefault="002B7973" w14:paraId="70B6653E" w14:textId="77777777">
            <w:pPr>
              <w:jc w:val="center"/>
            </w:pPr>
          </w:p>
          <w:p w:rsidR="002B7973" w:rsidP="00782DE1" w:rsidRDefault="009325E5" w14:paraId="2056DC1C" w14:textId="77777777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="002B7973">
                  <w:rPr>
                    <w:rFonts w:hint="eastAsia" w:ascii="Meiryo" w:hAnsi="Meiryo" w:eastAsia="Meiryo" w:cs="Meiryo"/>
                  </w:rPr>
                  <w:t>☐</w:t>
                </w:r>
              </w:sdtContent>
            </w:sdt>
          </w:p>
        </w:tc>
      </w:tr>
    </w:tbl>
    <w:p w:rsidR="00813A14" w:rsidRDefault="00813A14" w14:paraId="1BAED5ED" w14:textId="77777777"/>
    <w:sectPr w:rsidR="00813A14" w:rsidSect="003214E2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1DBB" w14:textId="77777777" w:rsidR="009325E5" w:rsidRDefault="009325E5" w:rsidP="00813A14">
      <w:r>
        <w:separator/>
      </w:r>
    </w:p>
  </w:endnote>
  <w:endnote w:type="continuationSeparator" w:id="0">
    <w:p w14:paraId="08E93922" w14:textId="77777777" w:rsidR="009325E5" w:rsidRDefault="009325E5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60EB" w14:textId="77777777" w:rsidR="009325E5" w:rsidRDefault="009325E5" w:rsidP="00813A14">
      <w:r>
        <w:separator/>
      </w:r>
    </w:p>
  </w:footnote>
  <w:footnote w:type="continuationSeparator" w:id="0">
    <w:p w14:paraId="128B915D" w14:textId="77777777" w:rsidR="009325E5" w:rsidRDefault="009325E5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CBE5" w14:textId="77777777" w:rsidR="00813A14" w:rsidRDefault="003246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1CC32E" wp14:editId="45787D7F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77B4DB" w14:textId="77777777" w:rsidR="00813A14" w:rsidRPr="00324624" w:rsidRDefault="00B9031C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Eligibility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CC32E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B77B4DB" w14:textId="77777777" w:rsidR="00813A14" w:rsidRPr="00324624" w:rsidRDefault="00B9031C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Eligibility 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735D69" wp14:editId="76D34AAD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12C27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3593EE" wp14:editId="7878DD5C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35D69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" stroked="f">
              <v:textbox>
                <w:txbxContent>
                  <w:p w14:paraId="1D912C27" w14:textId="77777777"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3593EE" wp14:editId="7878DD5C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325E5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031C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35AB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leics.pcc.police.uk/Planning-and-Money/Commissioning/Apply-for-Funding-2017-18.asp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1250</Characters>
  <Application>Microsoft Macintosh Word</Application>
  <DocSecurity>0</DocSecurity>
  <Lines>156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eligIbility STATEMENT</vt:lpstr>
    </vt:vector>
  </TitlesOfParts>
  <Company>Leicestershire Police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Statement</dc:title>
  <dc:subject>
  </dc:subject>
  <dc:creator>McDermott Liz</dc:creator>
  <cp:keywords>
  </cp:keywords>
  <dc:description>
  </dc:description>
  <cp:lastModifiedBy>Lucy Boulton</cp:lastModifiedBy>
  <cp:revision>1</cp:revision>
  <cp:lastPrinted>2017-03-16T10:42:00Z</cp:lastPrinted>
  <dcterms:created xsi:type="dcterms:W3CDTF">2017-04-26T14:04:00Z</dcterms:created>
  <dcterms:modified xsi:type="dcterms:W3CDTF">2017-05-12T19:41:58Z</dcterms:modified>
</cp:coreProperties>
</file>